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86" w:rsidRDefault="00BB7086" w:rsidP="00BB7086">
      <w:pPr>
        <w:ind w:left="708" w:firstLine="708"/>
        <w:rPr>
          <w:sz w:val="24"/>
          <w:szCs w:val="24"/>
        </w:rPr>
      </w:pPr>
    </w:p>
    <w:p w:rsidR="00BB7086" w:rsidRPr="009649AF" w:rsidRDefault="00BB7086" w:rsidP="00BB7086">
      <w:pPr>
        <w:rPr>
          <w:rFonts w:ascii="Arial Narrow" w:hAnsi="Arial Narrow"/>
        </w:rPr>
      </w:pPr>
      <w:r>
        <w:rPr>
          <w:rFonts w:ascii="Arial Narrow" w:hAnsi="Arial Narrow" w:cs="Arial"/>
        </w:rPr>
        <w:t>Znak sprawy: 2/RPO/8.1/1/2017</w:t>
      </w:r>
      <w:r w:rsidRPr="004E19A8">
        <w:rPr>
          <w:rFonts w:ascii="Arial Narrow" w:hAnsi="Arial Narrow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 Narrow" w:hAnsi="Arial Narrow"/>
        </w:rPr>
        <w:t>Kolbuszowa</w:t>
      </w:r>
      <w:r w:rsidRPr="009649AF">
        <w:rPr>
          <w:rFonts w:ascii="Arial Narrow" w:hAnsi="Arial Narrow"/>
        </w:rPr>
        <w:t xml:space="preserve">, dn. </w:t>
      </w:r>
      <w:r>
        <w:rPr>
          <w:rFonts w:ascii="Arial Narrow" w:hAnsi="Arial Narrow"/>
        </w:rPr>
        <w:t>29.03</w:t>
      </w:r>
      <w:r w:rsidRPr="009649AF">
        <w:rPr>
          <w:rFonts w:ascii="Arial Narrow" w:hAnsi="Arial Narrow"/>
        </w:rPr>
        <w:t>.201</w:t>
      </w:r>
      <w:r>
        <w:rPr>
          <w:rFonts w:ascii="Arial Narrow" w:hAnsi="Arial Narrow"/>
        </w:rPr>
        <w:t>7</w:t>
      </w:r>
      <w:r w:rsidRPr="009649AF">
        <w:rPr>
          <w:rFonts w:ascii="Arial Narrow" w:hAnsi="Arial Narrow"/>
        </w:rPr>
        <w:t>r.</w:t>
      </w:r>
    </w:p>
    <w:p w:rsidR="00647086" w:rsidRDefault="00647086" w:rsidP="002112F0">
      <w:pPr>
        <w:ind w:left="708" w:firstLine="708"/>
        <w:rPr>
          <w:sz w:val="24"/>
          <w:szCs w:val="24"/>
        </w:rPr>
      </w:pPr>
    </w:p>
    <w:p w:rsidR="00BB7086" w:rsidRDefault="00BB7086" w:rsidP="00326732">
      <w:pPr>
        <w:rPr>
          <w:rFonts w:ascii="Arial Narrow" w:hAnsi="Arial Narrow" w:cs="Arial"/>
        </w:rPr>
      </w:pPr>
    </w:p>
    <w:p w:rsidR="00BB7086" w:rsidRPr="00180A74" w:rsidRDefault="00180A74" w:rsidP="00180A74">
      <w:pPr>
        <w:jc w:val="center"/>
        <w:rPr>
          <w:rFonts w:ascii="Arial Narrow" w:hAnsi="Arial Narrow" w:cs="Arial"/>
          <w:b/>
          <w:u w:val="single"/>
        </w:rPr>
      </w:pPr>
      <w:r w:rsidRPr="00180A74">
        <w:rPr>
          <w:rFonts w:ascii="Arial Narrow" w:hAnsi="Arial Narrow" w:cs="Arial"/>
          <w:b/>
          <w:u w:val="single"/>
        </w:rPr>
        <w:t>Zapytanie ofertowe nr 2/RPO/8.1/12/2017/K</w:t>
      </w:r>
    </w:p>
    <w:p w:rsidR="00BB7086" w:rsidRDefault="00BB7086" w:rsidP="00326732">
      <w:pPr>
        <w:rPr>
          <w:rFonts w:ascii="Arial Narrow" w:hAnsi="Arial Narrow" w:cs="Arial"/>
        </w:rPr>
      </w:pPr>
    </w:p>
    <w:p w:rsidR="00BB7086" w:rsidRDefault="00BB7086" w:rsidP="00326732">
      <w:pPr>
        <w:rPr>
          <w:rFonts w:ascii="Arial Narrow" w:hAnsi="Arial Narrow" w:cs="Arial"/>
        </w:rPr>
      </w:pPr>
    </w:p>
    <w:p w:rsidR="00180A74" w:rsidRPr="00825AD0" w:rsidRDefault="00180A74" w:rsidP="00180A74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 xml:space="preserve">Stowarzyszenie Na Rzecz Rozwoju Powiatu Kolbuszowskiego „NIL” w oparciu o zasadę konkurencyjności zwraca się z prośbą o przedstawienie oferty na </w:t>
      </w:r>
      <w:r w:rsidRPr="00825AD0">
        <w:rPr>
          <w:rFonts w:ascii="Arial Narrow" w:hAnsi="Arial Narrow" w:cs="Arial"/>
          <w:bCs/>
          <w:color w:val="000000"/>
          <w:sz w:val="24"/>
          <w:szCs w:val="24"/>
        </w:rPr>
        <w:t xml:space="preserve">Przeprowadzenie warsztatów terapeutycznych oraz edukacyjnych dla 20 uczestników/uczestniczek projektu </w:t>
      </w:r>
      <w:r w:rsidRPr="00825AD0">
        <w:rPr>
          <w:rFonts w:ascii="Arial Narrow" w:hAnsi="Arial Narrow"/>
          <w:bCs/>
          <w:sz w:val="24"/>
          <w:szCs w:val="24"/>
        </w:rPr>
        <w:t xml:space="preserve">pt. </w:t>
      </w:r>
      <w:r>
        <w:rPr>
          <w:rFonts w:ascii="Arial Narrow" w:hAnsi="Arial Narrow"/>
          <w:bCs/>
          <w:sz w:val="24"/>
          <w:szCs w:val="24"/>
        </w:rPr>
        <w:t>„</w:t>
      </w:r>
      <w:r w:rsidRPr="00825AD0">
        <w:rPr>
          <w:rFonts w:ascii="Arial Narrow" w:hAnsi="Arial Narrow"/>
          <w:sz w:val="24"/>
          <w:szCs w:val="24"/>
        </w:rPr>
        <w:t>Droga do zmian-kompleksowy program reintegracji społeczno-zawodowej osób zagrożonych wykluczeniem społecznym z powiatu kolbuszowskiego w ramach Centrum Integracji Społecznej</w:t>
      </w:r>
      <w:r>
        <w:rPr>
          <w:rFonts w:ascii="Arial Narrow" w:hAnsi="Arial Narrow"/>
          <w:sz w:val="24"/>
          <w:szCs w:val="24"/>
        </w:rPr>
        <w:t>”,</w:t>
      </w:r>
      <w:r w:rsidRPr="00825AD0">
        <w:rPr>
          <w:rFonts w:ascii="Arial Narrow" w:hAnsi="Arial Narrow"/>
          <w:sz w:val="24"/>
          <w:szCs w:val="24"/>
        </w:rPr>
        <w:t xml:space="preserve"> realizowanego w ramach działania 8.1 Aktywna integracja osób zagrożonych ubóstwem lub wykluczeniem społecznym RPO województwa podkarpackiego na lata 2014-2020 </w:t>
      </w:r>
    </w:p>
    <w:p w:rsidR="00BB7086" w:rsidRDefault="00BB7086" w:rsidP="00326732">
      <w:pPr>
        <w:rPr>
          <w:rFonts w:ascii="Arial Narrow" w:hAnsi="Arial Narrow" w:cs="Arial"/>
        </w:rPr>
      </w:pPr>
    </w:p>
    <w:p w:rsidR="00BB7086" w:rsidRPr="00180A74" w:rsidRDefault="00A55D91" w:rsidP="00326732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Nr ogłoszenia 10</w:t>
      </w:r>
      <w:r w:rsidR="003F04D1">
        <w:rPr>
          <w:rFonts w:ascii="Arial Narrow" w:hAnsi="Arial Narrow" w:cs="Arial"/>
          <w:b/>
          <w:sz w:val="24"/>
          <w:szCs w:val="24"/>
        </w:rPr>
        <w:t>26784</w:t>
      </w:r>
      <w:r w:rsidR="00180A74" w:rsidRPr="00180A74">
        <w:rPr>
          <w:rFonts w:ascii="Arial Narrow" w:hAnsi="Arial Narrow" w:cs="Arial"/>
          <w:b/>
          <w:sz w:val="24"/>
          <w:szCs w:val="24"/>
        </w:rPr>
        <w:t xml:space="preserve"> w bazie konkurencyjności</w:t>
      </w:r>
    </w:p>
    <w:p w:rsidR="00BB7086" w:rsidRDefault="00BB7086" w:rsidP="00326732">
      <w:pPr>
        <w:rPr>
          <w:rFonts w:ascii="Arial Narrow" w:hAnsi="Arial Narrow" w:cs="Arial"/>
        </w:rPr>
      </w:pPr>
    </w:p>
    <w:p w:rsidR="00BB7086" w:rsidRDefault="00180A74" w:rsidP="00326732">
      <w:pPr>
        <w:rPr>
          <w:rFonts w:ascii="Arial Narrow" w:hAnsi="Arial Narrow" w:cs="Arial"/>
          <w:b/>
          <w:sz w:val="24"/>
          <w:szCs w:val="24"/>
        </w:rPr>
      </w:pPr>
      <w:r w:rsidRPr="00180A74">
        <w:rPr>
          <w:rFonts w:ascii="Arial Narrow" w:hAnsi="Arial Narrow" w:cs="Arial"/>
          <w:b/>
          <w:sz w:val="24"/>
          <w:szCs w:val="24"/>
        </w:rPr>
        <w:t>1 Przedmiot zamówienia</w:t>
      </w:r>
    </w:p>
    <w:p w:rsidR="00180A74" w:rsidRDefault="00180A74" w:rsidP="00326732">
      <w:pPr>
        <w:rPr>
          <w:rFonts w:ascii="Arial Narrow" w:hAnsi="Arial Narrow" w:cs="Arial"/>
          <w:b/>
          <w:sz w:val="24"/>
          <w:szCs w:val="24"/>
        </w:rPr>
      </w:pPr>
    </w:p>
    <w:p w:rsidR="00180A74" w:rsidRDefault="00180A74" w:rsidP="00326732">
      <w:pPr>
        <w:rPr>
          <w:rFonts w:ascii="Arial Narrow" w:hAnsi="Arial Narrow"/>
          <w:sz w:val="24"/>
          <w:szCs w:val="24"/>
        </w:rPr>
      </w:pPr>
      <w:r w:rsidRPr="00180A74">
        <w:rPr>
          <w:rFonts w:ascii="Arial Narrow" w:hAnsi="Arial Narrow" w:cs="Arial"/>
          <w:sz w:val="24"/>
          <w:szCs w:val="24"/>
        </w:rPr>
        <w:t>Przeprowadzenie warsztatów terapeutycznych oraz edukacyjnych dla 20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825AD0">
        <w:rPr>
          <w:rFonts w:ascii="Arial Narrow" w:hAnsi="Arial Narrow" w:cs="Arial"/>
          <w:bCs/>
          <w:color w:val="000000"/>
          <w:sz w:val="24"/>
          <w:szCs w:val="24"/>
        </w:rPr>
        <w:t xml:space="preserve">uczestników/uczestniczek projektu </w:t>
      </w:r>
      <w:r w:rsidRPr="00825AD0">
        <w:rPr>
          <w:rFonts w:ascii="Arial Narrow" w:hAnsi="Arial Narrow"/>
          <w:bCs/>
          <w:sz w:val="24"/>
          <w:szCs w:val="24"/>
        </w:rPr>
        <w:t xml:space="preserve">pt. </w:t>
      </w:r>
      <w:r>
        <w:rPr>
          <w:rFonts w:ascii="Arial Narrow" w:hAnsi="Arial Narrow"/>
          <w:bCs/>
          <w:sz w:val="24"/>
          <w:szCs w:val="24"/>
        </w:rPr>
        <w:t>„</w:t>
      </w:r>
      <w:r w:rsidRPr="00825AD0">
        <w:rPr>
          <w:rFonts w:ascii="Arial Narrow" w:hAnsi="Arial Narrow"/>
          <w:sz w:val="24"/>
          <w:szCs w:val="24"/>
        </w:rPr>
        <w:t>Droga do zmian-kompleksowy program reintegracji społeczno-zawodowej osób zagrożonych wykluczeniem społecznym z powiatu kolbuszowskiego w ramach Centrum Integracji Społecznej</w:t>
      </w:r>
      <w:r>
        <w:rPr>
          <w:rFonts w:ascii="Arial Narrow" w:hAnsi="Arial Narrow"/>
          <w:sz w:val="24"/>
          <w:szCs w:val="24"/>
        </w:rPr>
        <w:t>”</w:t>
      </w:r>
    </w:p>
    <w:p w:rsidR="00180A74" w:rsidRPr="00180A74" w:rsidRDefault="00180A74" w:rsidP="00326732">
      <w:pPr>
        <w:rPr>
          <w:rFonts w:ascii="Arial Narrow" w:hAnsi="Arial Narrow" w:cs="Arial"/>
          <w:b/>
          <w:sz w:val="24"/>
          <w:szCs w:val="24"/>
        </w:rPr>
      </w:pPr>
    </w:p>
    <w:p w:rsidR="00180A74" w:rsidRDefault="00180A74" w:rsidP="00326732">
      <w:pPr>
        <w:rPr>
          <w:rFonts w:ascii="Arial Narrow" w:hAnsi="Arial Narrow" w:cs="Arial"/>
          <w:b/>
          <w:sz w:val="24"/>
          <w:szCs w:val="24"/>
        </w:rPr>
      </w:pPr>
      <w:r w:rsidRPr="00180A74">
        <w:rPr>
          <w:rFonts w:ascii="Arial Narrow" w:hAnsi="Arial Narrow" w:cs="Arial"/>
          <w:b/>
          <w:sz w:val="24"/>
          <w:szCs w:val="24"/>
        </w:rPr>
        <w:t>2 Kody CPV: 85312320-8 usługi doradztwa</w:t>
      </w:r>
    </w:p>
    <w:p w:rsidR="00180A74" w:rsidRPr="00180A74" w:rsidRDefault="00180A74" w:rsidP="00326732">
      <w:pPr>
        <w:rPr>
          <w:rFonts w:ascii="Arial Narrow" w:hAnsi="Arial Narrow" w:cs="Arial"/>
          <w:b/>
          <w:sz w:val="24"/>
          <w:szCs w:val="24"/>
        </w:rPr>
      </w:pPr>
    </w:p>
    <w:p w:rsidR="00180A74" w:rsidRPr="00180A74" w:rsidRDefault="00180A74" w:rsidP="00326732">
      <w:pPr>
        <w:rPr>
          <w:rFonts w:ascii="Arial Narrow" w:hAnsi="Arial Narrow" w:cs="Arial"/>
          <w:b/>
          <w:sz w:val="24"/>
          <w:szCs w:val="24"/>
        </w:rPr>
      </w:pPr>
      <w:r w:rsidRPr="00180A74">
        <w:rPr>
          <w:rFonts w:ascii="Arial Narrow" w:hAnsi="Arial Narrow" w:cs="Arial"/>
          <w:b/>
          <w:sz w:val="24"/>
          <w:szCs w:val="24"/>
        </w:rPr>
        <w:t>3 Szczegółowy przedmiot zamówienia</w:t>
      </w:r>
    </w:p>
    <w:p w:rsidR="00180A74" w:rsidRDefault="00180A74" w:rsidP="00326732">
      <w:pPr>
        <w:rPr>
          <w:rFonts w:ascii="Arial Narrow" w:hAnsi="Arial Narrow" w:cs="Arial"/>
        </w:rPr>
      </w:pPr>
    </w:p>
    <w:p w:rsidR="00180A74" w:rsidRPr="00825AD0" w:rsidRDefault="00180A74" w:rsidP="00180A7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Część I</w:t>
      </w:r>
      <w:r w:rsidRPr="00825AD0">
        <w:rPr>
          <w:rFonts w:ascii="Arial Narrow" w:hAnsi="Arial Narrow" w:cs="Arial"/>
          <w:bCs/>
          <w:color w:val="000000"/>
          <w:sz w:val="24"/>
          <w:szCs w:val="24"/>
        </w:rPr>
        <w:t>–</w:t>
      </w:r>
      <w:r w:rsidRPr="00825AD0">
        <w:rPr>
          <w:rFonts w:ascii="Arial Narrow" w:hAnsi="Arial Narrow"/>
          <w:sz w:val="24"/>
          <w:szCs w:val="24"/>
        </w:rPr>
        <w:t>Przeprowadzenie warsztatów terapeutycznych - zakres usług obejmie:</w:t>
      </w:r>
    </w:p>
    <w:p w:rsidR="00180A74" w:rsidRPr="00825AD0" w:rsidRDefault="00180A74" w:rsidP="00180A74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</w:rPr>
      </w:pPr>
    </w:p>
    <w:p w:rsidR="00180A74" w:rsidRPr="00825AD0" w:rsidRDefault="00180A74" w:rsidP="00180A74">
      <w:pPr>
        <w:pStyle w:val="Bezodstpw"/>
        <w:jc w:val="both"/>
        <w:rPr>
          <w:rFonts w:ascii="Arial Narrow" w:hAnsi="Arial Narrow" w:cs="Times New Roman"/>
          <w:sz w:val="24"/>
          <w:szCs w:val="24"/>
        </w:rPr>
      </w:pPr>
      <w:r w:rsidRPr="00825AD0">
        <w:rPr>
          <w:rFonts w:ascii="Arial Narrow" w:hAnsi="Arial Narrow"/>
          <w:bCs/>
          <w:sz w:val="24"/>
          <w:szCs w:val="24"/>
        </w:rPr>
        <w:t xml:space="preserve">Przeprowadzenie </w:t>
      </w:r>
      <w:r w:rsidRPr="00825AD0">
        <w:rPr>
          <w:rFonts w:ascii="Arial Narrow" w:hAnsi="Arial Narrow"/>
          <w:sz w:val="24"/>
          <w:szCs w:val="24"/>
        </w:rPr>
        <w:t xml:space="preserve">grupowych warsztatów terapeutycznych dla 20 osób; 2 grupy po 10 osób*42h/grupa. Program warsztatów: </w:t>
      </w:r>
      <w:r w:rsidRPr="00825AD0">
        <w:rPr>
          <w:rFonts w:ascii="Arial Narrow" w:hAnsi="Arial Narrow" w:cs="Times New Roman"/>
          <w:sz w:val="24"/>
          <w:szCs w:val="24"/>
        </w:rPr>
        <w:t xml:space="preserve">wsparcie w walce z trudną sytuacją (alkohol, przemoc, bezradność) i umiejętność wychodzenia i radzenia sobie w sytuacjach kryzysowych. </w:t>
      </w:r>
    </w:p>
    <w:p w:rsidR="00180A74" w:rsidRPr="00825AD0" w:rsidRDefault="00180A74" w:rsidP="00180A74">
      <w:pPr>
        <w:pStyle w:val="Bezodstpw"/>
        <w:jc w:val="both"/>
        <w:rPr>
          <w:rFonts w:ascii="Arial Narrow" w:hAnsi="Arial Narrow" w:cs="Times New Roman"/>
          <w:sz w:val="24"/>
          <w:szCs w:val="24"/>
        </w:rPr>
      </w:pPr>
    </w:p>
    <w:p w:rsidR="00180A74" w:rsidRPr="00825AD0" w:rsidRDefault="00180A74" w:rsidP="00180A7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Część II</w:t>
      </w:r>
      <w:r w:rsidRPr="00825AD0">
        <w:rPr>
          <w:rFonts w:ascii="Arial Narrow" w:hAnsi="Arial Narrow" w:cs="Arial"/>
          <w:bCs/>
          <w:color w:val="000000"/>
          <w:sz w:val="24"/>
          <w:szCs w:val="24"/>
        </w:rPr>
        <w:t>–</w:t>
      </w:r>
      <w:r w:rsidRPr="00825AD0">
        <w:rPr>
          <w:rFonts w:ascii="Arial Narrow" w:hAnsi="Arial Narrow"/>
          <w:sz w:val="24"/>
          <w:szCs w:val="24"/>
        </w:rPr>
        <w:t>Przeprowadzenie warsztatów edukacyjnych - zakres usług obejmie:</w:t>
      </w:r>
    </w:p>
    <w:p w:rsidR="00180A74" w:rsidRPr="00825AD0" w:rsidRDefault="00180A74" w:rsidP="00180A74">
      <w:pPr>
        <w:jc w:val="both"/>
        <w:rPr>
          <w:rFonts w:ascii="Arial Narrow" w:hAnsi="Arial Narrow"/>
          <w:sz w:val="24"/>
          <w:szCs w:val="24"/>
        </w:rPr>
      </w:pPr>
    </w:p>
    <w:p w:rsidR="00180A74" w:rsidRPr="00825AD0" w:rsidRDefault="00180A74" w:rsidP="00180A74">
      <w:pPr>
        <w:pStyle w:val="Bezodstpw"/>
        <w:jc w:val="both"/>
        <w:rPr>
          <w:rFonts w:ascii="Arial Narrow" w:hAnsi="Arial Narrow" w:cs="Times New Roman"/>
          <w:sz w:val="24"/>
          <w:szCs w:val="24"/>
        </w:rPr>
      </w:pPr>
      <w:r w:rsidRPr="00825AD0">
        <w:rPr>
          <w:rFonts w:ascii="Arial Narrow" w:hAnsi="Arial Narrow" w:cs="Times New Roman"/>
          <w:sz w:val="24"/>
          <w:szCs w:val="24"/>
        </w:rPr>
        <w:t xml:space="preserve">Przeprowadzenie </w:t>
      </w:r>
      <w:r w:rsidRPr="00825AD0">
        <w:rPr>
          <w:rFonts w:ascii="Arial Narrow" w:hAnsi="Arial Narrow"/>
          <w:sz w:val="24"/>
          <w:szCs w:val="24"/>
        </w:rPr>
        <w:t>grupowych warsztatów</w:t>
      </w:r>
      <w:r w:rsidRPr="00825AD0">
        <w:rPr>
          <w:rFonts w:ascii="Arial Narrow" w:hAnsi="Arial Narrow" w:cs="Times New Roman"/>
          <w:sz w:val="24"/>
          <w:szCs w:val="24"/>
        </w:rPr>
        <w:t xml:space="preserve"> edukacyjnych dla </w:t>
      </w:r>
      <w:r>
        <w:rPr>
          <w:rFonts w:ascii="Arial Narrow" w:hAnsi="Arial Narrow"/>
          <w:sz w:val="24"/>
          <w:szCs w:val="24"/>
        </w:rPr>
        <w:t>20 osób; 1grupa 20 osób*42h.</w:t>
      </w:r>
      <w:r w:rsidRPr="00825AD0">
        <w:rPr>
          <w:rFonts w:ascii="Arial Narrow" w:hAnsi="Arial Narrow" w:cs="Times New Roman"/>
          <w:sz w:val="24"/>
          <w:szCs w:val="24"/>
        </w:rPr>
        <w:t xml:space="preserve"> </w:t>
      </w:r>
      <w:r w:rsidRPr="00825AD0">
        <w:rPr>
          <w:rFonts w:ascii="Arial Narrow" w:hAnsi="Arial Narrow"/>
          <w:sz w:val="24"/>
          <w:szCs w:val="24"/>
        </w:rPr>
        <w:t xml:space="preserve">Program warsztatów: </w:t>
      </w:r>
      <w:r w:rsidRPr="00825AD0">
        <w:rPr>
          <w:rFonts w:ascii="Arial Narrow" w:hAnsi="Arial Narrow" w:cs="Times New Roman"/>
          <w:sz w:val="24"/>
          <w:szCs w:val="24"/>
        </w:rPr>
        <w:t>prawo pracy, zarządzanie finansami, zarządzanie czasem, prawa i obowiązki obywatelskie, przedsiębiorczość, ekonomia społeczna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180A74" w:rsidRPr="00326732" w:rsidRDefault="00180A74" w:rsidP="00180A74">
      <w:pPr>
        <w:jc w:val="both"/>
        <w:rPr>
          <w:rFonts w:ascii="Arial Narrow" w:hAnsi="Arial Narrow"/>
          <w:sz w:val="24"/>
          <w:szCs w:val="24"/>
        </w:rPr>
      </w:pPr>
    </w:p>
    <w:p w:rsidR="00180A74" w:rsidRPr="00180A74" w:rsidRDefault="00180A74" w:rsidP="00326732">
      <w:pPr>
        <w:rPr>
          <w:rFonts w:ascii="Arial Narrow" w:hAnsi="Arial Narrow" w:cs="Arial"/>
          <w:sz w:val="24"/>
          <w:szCs w:val="24"/>
        </w:rPr>
      </w:pPr>
    </w:p>
    <w:p w:rsidR="00BB7086" w:rsidRDefault="00180A74" w:rsidP="00326732">
      <w:pPr>
        <w:rPr>
          <w:rFonts w:ascii="Arial Narrow" w:hAnsi="Arial Narrow" w:cs="Arial"/>
          <w:sz w:val="24"/>
          <w:szCs w:val="24"/>
        </w:rPr>
      </w:pPr>
      <w:r w:rsidRPr="00180A74">
        <w:rPr>
          <w:rFonts w:ascii="Arial Narrow" w:hAnsi="Arial Narrow" w:cs="Arial"/>
          <w:sz w:val="24"/>
          <w:szCs w:val="24"/>
        </w:rPr>
        <w:t>4 Termin realizacji kwiecień – lipiec 2017</w:t>
      </w:r>
    </w:p>
    <w:p w:rsidR="00180A74" w:rsidRPr="00180A74" w:rsidRDefault="00180A74" w:rsidP="00326732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5 Wszelkie informacje dotyczące terminów, przedmiotu zamówienia, sposobu przygotowania oferty, </w:t>
      </w:r>
      <w:proofErr w:type="spellStart"/>
      <w:r>
        <w:rPr>
          <w:rFonts w:ascii="Arial Narrow" w:hAnsi="Arial Narrow" w:cs="Arial"/>
          <w:sz w:val="24"/>
          <w:szCs w:val="24"/>
        </w:rPr>
        <w:t>otp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znajdują się w Specyfikacji Istotnych Warunków Zamówienia dostępnej na stronie </w:t>
      </w:r>
      <w:r>
        <w:rPr>
          <w:rFonts w:ascii="Arial Narrow" w:hAnsi="Arial Narrow" w:cs="Arial"/>
          <w:sz w:val="24"/>
          <w:szCs w:val="24"/>
        </w:rPr>
        <w:fldChar w:fldCharType="begin"/>
      </w:r>
      <w:r>
        <w:rPr>
          <w:rFonts w:ascii="Arial Narrow" w:hAnsi="Arial Narrow" w:cs="Arial"/>
          <w:sz w:val="24"/>
          <w:szCs w:val="24"/>
        </w:rPr>
        <w:instrText xml:space="preserve"> HYPERLINK "http://</w:instrText>
      </w:r>
      <w:r w:rsidRPr="00180A74">
        <w:rPr>
          <w:rFonts w:ascii="Arial Narrow" w:hAnsi="Arial Narrow" w:cs="Arial"/>
          <w:sz w:val="24"/>
          <w:szCs w:val="24"/>
        </w:rPr>
        <w:instrText xml:space="preserve">www.nil.kolbuszowa.pl/zamówienia/konkurencyjnosc     </w:instrText>
      </w:r>
    </w:p>
    <w:p w:rsidR="00180A74" w:rsidRPr="00180A74" w:rsidRDefault="00180A74" w:rsidP="00326732">
      <w:pPr>
        <w:rPr>
          <w:rFonts w:ascii="Arial Narrow" w:hAnsi="Arial Narrow" w:cs="Arial"/>
          <w:sz w:val="24"/>
          <w:szCs w:val="24"/>
        </w:rPr>
      </w:pPr>
    </w:p>
    <w:p w:rsidR="00180A74" w:rsidRPr="009325A9" w:rsidRDefault="00180A74" w:rsidP="00326732">
      <w:pPr>
        <w:rPr>
          <w:rStyle w:val="Hipercze"/>
          <w:rFonts w:ascii="Arial Narrow" w:hAnsi="Arial Narrow" w:cs="Arial"/>
          <w:sz w:val="24"/>
          <w:szCs w:val="24"/>
        </w:rPr>
      </w:pPr>
      <w:r w:rsidRPr="00180A74">
        <w:rPr>
          <w:rFonts w:ascii="Arial Narrow" w:hAnsi="Arial Narrow" w:cs="Arial"/>
          <w:sz w:val="24"/>
          <w:szCs w:val="24"/>
        </w:rPr>
        <w:instrText>6</w:instrText>
      </w:r>
      <w:r>
        <w:rPr>
          <w:rFonts w:ascii="Arial Narrow" w:hAnsi="Arial Narrow" w:cs="Arial"/>
          <w:sz w:val="24"/>
          <w:szCs w:val="24"/>
        </w:rPr>
        <w:instrText xml:space="preserve">" </w:instrText>
      </w:r>
      <w:r>
        <w:rPr>
          <w:rFonts w:ascii="Arial Narrow" w:hAnsi="Arial Narrow" w:cs="Arial"/>
          <w:sz w:val="24"/>
          <w:szCs w:val="24"/>
        </w:rPr>
        <w:fldChar w:fldCharType="separate"/>
      </w:r>
      <w:r w:rsidRPr="009325A9">
        <w:rPr>
          <w:rStyle w:val="Hipercze"/>
          <w:rFonts w:ascii="Arial Narrow" w:hAnsi="Arial Narrow" w:cs="Arial"/>
          <w:sz w:val="24"/>
          <w:szCs w:val="24"/>
        </w:rPr>
        <w:t xml:space="preserve">www.nil.kolbuszowa.pl/zamówienia/konkurencyjnosc     </w:t>
      </w:r>
    </w:p>
    <w:p w:rsidR="00180A74" w:rsidRPr="009325A9" w:rsidRDefault="00180A74" w:rsidP="00326732">
      <w:pPr>
        <w:rPr>
          <w:rStyle w:val="Hipercze"/>
          <w:rFonts w:ascii="Arial Narrow" w:hAnsi="Arial Narrow" w:cs="Arial"/>
          <w:sz w:val="24"/>
          <w:szCs w:val="24"/>
        </w:rPr>
      </w:pPr>
    </w:p>
    <w:p w:rsidR="00180A74" w:rsidRDefault="00180A74" w:rsidP="00326732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fldChar w:fldCharType="end"/>
      </w:r>
      <w:r>
        <w:rPr>
          <w:rFonts w:ascii="Arial Narrow" w:hAnsi="Arial Narrow" w:cs="Arial"/>
          <w:sz w:val="24"/>
          <w:szCs w:val="24"/>
        </w:rPr>
        <w:t>6 Kryterium cena-60%, doświadczenie-40%</w:t>
      </w:r>
    </w:p>
    <w:p w:rsidR="00180A74" w:rsidRPr="00180A74" w:rsidRDefault="00180A74" w:rsidP="00326732">
      <w:pPr>
        <w:rPr>
          <w:rFonts w:ascii="Arial Narrow" w:hAnsi="Arial Narrow" w:cs="Arial"/>
          <w:sz w:val="24"/>
          <w:szCs w:val="24"/>
        </w:rPr>
      </w:pPr>
    </w:p>
    <w:p w:rsidR="00BB7086" w:rsidRDefault="00BB7086" w:rsidP="00326732">
      <w:pPr>
        <w:rPr>
          <w:rFonts w:ascii="Arial Narrow" w:hAnsi="Arial Narrow" w:cs="Arial"/>
        </w:rPr>
      </w:pPr>
    </w:p>
    <w:p w:rsidR="00BB7086" w:rsidRDefault="00BB7086" w:rsidP="00326732">
      <w:pPr>
        <w:rPr>
          <w:rFonts w:ascii="Arial Narrow" w:hAnsi="Arial Narrow" w:cs="Arial"/>
        </w:rPr>
      </w:pPr>
    </w:p>
    <w:p w:rsidR="00BB7086" w:rsidRDefault="00BB7086" w:rsidP="00326732">
      <w:pPr>
        <w:rPr>
          <w:rFonts w:ascii="Arial Narrow" w:hAnsi="Arial Narrow" w:cs="Arial"/>
        </w:rPr>
      </w:pPr>
      <w:bookmarkStart w:id="0" w:name="_GoBack"/>
      <w:bookmarkEnd w:id="0"/>
    </w:p>
    <w:sectPr w:rsidR="00BB7086" w:rsidSect="006A1D5B">
      <w:headerReference w:type="default" r:id="rId9"/>
      <w:footerReference w:type="default" r:id="rId10"/>
      <w:pgSz w:w="12240" w:h="15840" w:code="1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80" w:rsidRDefault="00BE2980">
      <w:r>
        <w:separator/>
      </w:r>
    </w:p>
  </w:endnote>
  <w:endnote w:type="continuationSeparator" w:id="0">
    <w:p w:rsidR="00BE2980" w:rsidRDefault="00BE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E2" w:rsidRPr="00A415E2" w:rsidRDefault="00A415E2" w:rsidP="00A415E2">
    <w:pPr>
      <w:pStyle w:val="Stopka"/>
      <w:jc w:val="right"/>
      <w:rPr>
        <w:rFonts w:ascii="Arial Narrow" w:hAnsi="Arial Narrow"/>
        <w:i/>
        <w:sz w:val="22"/>
        <w:szCs w:val="22"/>
      </w:rPr>
    </w:pPr>
    <w:r w:rsidRPr="00A415E2">
      <w:rPr>
        <w:rFonts w:ascii="Arial Narrow" w:hAnsi="Arial Narrow"/>
        <w:i/>
        <w:sz w:val="22"/>
        <w:szCs w:val="22"/>
      </w:rPr>
      <w:t>Projekt współfinansowany przez Unię Europejską ze środków Europejskiego Funduszu Społecznego</w:t>
    </w:r>
    <w:r w:rsidRPr="00A415E2">
      <w:rPr>
        <w:rFonts w:ascii="Arial Narrow" w:hAnsi="Arial Narrow"/>
        <w:i/>
        <w:sz w:val="22"/>
        <w:szCs w:val="22"/>
        <w:lang w:val="pl-PL"/>
      </w:rPr>
      <w:t xml:space="preserve">  str. </w:t>
    </w:r>
    <w:r w:rsidRPr="00A415E2">
      <w:rPr>
        <w:rFonts w:ascii="Arial Narrow" w:hAnsi="Arial Narrow"/>
        <w:i/>
        <w:sz w:val="22"/>
        <w:szCs w:val="22"/>
      </w:rPr>
      <w:fldChar w:fldCharType="begin"/>
    </w:r>
    <w:r w:rsidRPr="00A415E2">
      <w:rPr>
        <w:rFonts w:ascii="Arial Narrow" w:hAnsi="Arial Narrow"/>
        <w:i/>
        <w:sz w:val="22"/>
        <w:szCs w:val="22"/>
      </w:rPr>
      <w:instrText>PAGE    \* MERGEFORMAT</w:instrText>
    </w:r>
    <w:r w:rsidRPr="00A415E2">
      <w:rPr>
        <w:rFonts w:ascii="Arial Narrow" w:hAnsi="Arial Narrow"/>
        <w:i/>
        <w:sz w:val="22"/>
        <w:szCs w:val="22"/>
      </w:rPr>
      <w:fldChar w:fldCharType="separate"/>
    </w:r>
    <w:r w:rsidR="0093717B" w:rsidRPr="0093717B">
      <w:rPr>
        <w:rFonts w:ascii="Arial Narrow" w:hAnsi="Arial Narrow"/>
        <w:i/>
        <w:noProof/>
        <w:sz w:val="22"/>
        <w:szCs w:val="22"/>
        <w:lang w:val="pl-PL"/>
      </w:rPr>
      <w:t>1</w:t>
    </w:r>
    <w:r w:rsidRPr="00A415E2">
      <w:rPr>
        <w:rFonts w:ascii="Arial Narrow" w:hAnsi="Arial Narrow"/>
        <w:i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80" w:rsidRDefault="00BE2980">
      <w:r>
        <w:separator/>
      </w:r>
    </w:p>
  </w:footnote>
  <w:footnote w:type="continuationSeparator" w:id="0">
    <w:p w:rsidR="00BE2980" w:rsidRDefault="00BE2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B6" w:rsidRDefault="00A415E2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43E7D4" wp14:editId="3221B0D2">
              <wp:simplePos x="0" y="0"/>
              <wp:positionH relativeFrom="column">
                <wp:posOffset>-337118</wp:posOffset>
              </wp:positionH>
              <wp:positionV relativeFrom="paragraph">
                <wp:posOffset>-298316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6.55pt;margin-top:-23.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CF6/ed4QAAAAo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AE02B6" w:rsidRPr="008837C7" w:rsidRDefault="00AE02B6" w:rsidP="005131D5">
    <w:pPr>
      <w:tabs>
        <w:tab w:val="left" w:pos="9638"/>
      </w:tabs>
      <w:ind w:right="-1"/>
      <w:jc w:val="center"/>
      <w:rPr>
        <w:rFonts w:ascii="Arial" w:hAnsi="Arial" w:cs="Arial"/>
        <w:b/>
        <w:sz w:val="16"/>
        <w:szCs w:val="16"/>
      </w:rPr>
    </w:pPr>
  </w:p>
  <w:p w:rsidR="00AE02B6" w:rsidRDefault="00AE02B6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AE02B6" w:rsidRPr="00BC7B4C" w:rsidRDefault="00AE02B6" w:rsidP="005131D5">
    <w:pPr>
      <w:tabs>
        <w:tab w:val="left" w:pos="9638"/>
      </w:tabs>
      <w:ind w:right="-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9B4E4D"/>
    <w:multiLevelType w:val="hybridMultilevel"/>
    <w:tmpl w:val="AD34550C"/>
    <w:lvl w:ilvl="0" w:tplc="2A36A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03DE"/>
    <w:multiLevelType w:val="hybridMultilevel"/>
    <w:tmpl w:val="64101D02"/>
    <w:lvl w:ilvl="0" w:tplc="5B32FD5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4A12"/>
    <w:multiLevelType w:val="hybridMultilevel"/>
    <w:tmpl w:val="A76676D8"/>
    <w:lvl w:ilvl="0" w:tplc="F70ABDF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C5D2B"/>
    <w:multiLevelType w:val="hybridMultilevel"/>
    <w:tmpl w:val="153AB5F2"/>
    <w:lvl w:ilvl="0" w:tplc="E834C5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83538"/>
    <w:multiLevelType w:val="hybridMultilevel"/>
    <w:tmpl w:val="7B804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6E660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51BD3"/>
    <w:multiLevelType w:val="hybridMultilevel"/>
    <w:tmpl w:val="A62A2634"/>
    <w:lvl w:ilvl="0" w:tplc="77A2044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4060C"/>
    <w:multiLevelType w:val="hybridMultilevel"/>
    <w:tmpl w:val="4CDC0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F4C39"/>
    <w:multiLevelType w:val="hybridMultilevel"/>
    <w:tmpl w:val="EFFC5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67DB9"/>
    <w:multiLevelType w:val="hybridMultilevel"/>
    <w:tmpl w:val="9B64EA0C"/>
    <w:lvl w:ilvl="0" w:tplc="DCC0625A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907E2"/>
    <w:multiLevelType w:val="hybridMultilevel"/>
    <w:tmpl w:val="00BA3F84"/>
    <w:lvl w:ilvl="0" w:tplc="0D8AE4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1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69A"/>
    <w:rsid w:val="00003036"/>
    <w:rsid w:val="00011C0E"/>
    <w:rsid w:val="00014393"/>
    <w:rsid w:val="00020A3A"/>
    <w:rsid w:val="00036916"/>
    <w:rsid w:val="00037944"/>
    <w:rsid w:val="00044836"/>
    <w:rsid w:val="000542BE"/>
    <w:rsid w:val="000608E4"/>
    <w:rsid w:val="0006349F"/>
    <w:rsid w:val="0009155D"/>
    <w:rsid w:val="00093A3A"/>
    <w:rsid w:val="000A03CD"/>
    <w:rsid w:val="000A4222"/>
    <w:rsid w:val="000A457B"/>
    <w:rsid w:val="000A4B40"/>
    <w:rsid w:val="000A675F"/>
    <w:rsid w:val="000C025A"/>
    <w:rsid w:val="000C33B4"/>
    <w:rsid w:val="000D2E04"/>
    <w:rsid w:val="000E334E"/>
    <w:rsid w:val="000F2F20"/>
    <w:rsid w:val="000F34EE"/>
    <w:rsid w:val="000F7CB5"/>
    <w:rsid w:val="00100A74"/>
    <w:rsid w:val="00101D22"/>
    <w:rsid w:val="00105707"/>
    <w:rsid w:val="00114106"/>
    <w:rsid w:val="00121701"/>
    <w:rsid w:val="00137391"/>
    <w:rsid w:val="00140DA7"/>
    <w:rsid w:val="00142076"/>
    <w:rsid w:val="00147B6E"/>
    <w:rsid w:val="00147E8F"/>
    <w:rsid w:val="0015120A"/>
    <w:rsid w:val="00154EDF"/>
    <w:rsid w:val="00162A8F"/>
    <w:rsid w:val="00174FE9"/>
    <w:rsid w:val="00175507"/>
    <w:rsid w:val="00180463"/>
    <w:rsid w:val="00180A74"/>
    <w:rsid w:val="00180B09"/>
    <w:rsid w:val="001900E8"/>
    <w:rsid w:val="001A4267"/>
    <w:rsid w:val="001A5466"/>
    <w:rsid w:val="001A6DB2"/>
    <w:rsid w:val="001B0D98"/>
    <w:rsid w:val="001C6D77"/>
    <w:rsid w:val="001C73C8"/>
    <w:rsid w:val="001D24A8"/>
    <w:rsid w:val="001E6905"/>
    <w:rsid w:val="001F7844"/>
    <w:rsid w:val="0020575A"/>
    <w:rsid w:val="00207B34"/>
    <w:rsid w:val="002112F0"/>
    <w:rsid w:val="00211BE6"/>
    <w:rsid w:val="00215E6D"/>
    <w:rsid w:val="002165EF"/>
    <w:rsid w:val="00230D7D"/>
    <w:rsid w:val="00234736"/>
    <w:rsid w:val="00234E1C"/>
    <w:rsid w:val="002373F5"/>
    <w:rsid w:val="00247AC2"/>
    <w:rsid w:val="00265F26"/>
    <w:rsid w:val="002817CC"/>
    <w:rsid w:val="0028206F"/>
    <w:rsid w:val="00290086"/>
    <w:rsid w:val="002A021D"/>
    <w:rsid w:val="002A224E"/>
    <w:rsid w:val="002A3316"/>
    <w:rsid w:val="002A4450"/>
    <w:rsid w:val="002B3E98"/>
    <w:rsid w:val="002B440E"/>
    <w:rsid w:val="002B4752"/>
    <w:rsid w:val="002C5E12"/>
    <w:rsid w:val="002E60EB"/>
    <w:rsid w:val="002E682B"/>
    <w:rsid w:val="002E73C0"/>
    <w:rsid w:val="002E77CE"/>
    <w:rsid w:val="002E7C3F"/>
    <w:rsid w:val="002F0729"/>
    <w:rsid w:val="002F106D"/>
    <w:rsid w:val="002F4E64"/>
    <w:rsid w:val="002F6090"/>
    <w:rsid w:val="002F7BDD"/>
    <w:rsid w:val="003019FB"/>
    <w:rsid w:val="00304D62"/>
    <w:rsid w:val="003143EF"/>
    <w:rsid w:val="00316312"/>
    <w:rsid w:val="003206F0"/>
    <w:rsid w:val="00326732"/>
    <w:rsid w:val="003274CC"/>
    <w:rsid w:val="003466CC"/>
    <w:rsid w:val="003501AA"/>
    <w:rsid w:val="00353358"/>
    <w:rsid w:val="003574AC"/>
    <w:rsid w:val="003630E6"/>
    <w:rsid w:val="003663D8"/>
    <w:rsid w:val="00373E2D"/>
    <w:rsid w:val="0037733B"/>
    <w:rsid w:val="003811EB"/>
    <w:rsid w:val="0038643D"/>
    <w:rsid w:val="00397DB8"/>
    <w:rsid w:val="003A0776"/>
    <w:rsid w:val="003A2F1C"/>
    <w:rsid w:val="003B3EE2"/>
    <w:rsid w:val="003B5566"/>
    <w:rsid w:val="003B6B59"/>
    <w:rsid w:val="003B78B0"/>
    <w:rsid w:val="003C6347"/>
    <w:rsid w:val="003C72E2"/>
    <w:rsid w:val="003D11AC"/>
    <w:rsid w:val="003E09F7"/>
    <w:rsid w:val="003E5CDF"/>
    <w:rsid w:val="003F04D1"/>
    <w:rsid w:val="003F125D"/>
    <w:rsid w:val="004026F9"/>
    <w:rsid w:val="00404A75"/>
    <w:rsid w:val="00404CEC"/>
    <w:rsid w:val="00406549"/>
    <w:rsid w:val="00407261"/>
    <w:rsid w:val="004411BC"/>
    <w:rsid w:val="00443339"/>
    <w:rsid w:val="004526B8"/>
    <w:rsid w:val="00454DCF"/>
    <w:rsid w:val="00472162"/>
    <w:rsid w:val="00481D7D"/>
    <w:rsid w:val="00486983"/>
    <w:rsid w:val="00486FB1"/>
    <w:rsid w:val="00493661"/>
    <w:rsid w:val="004A453A"/>
    <w:rsid w:val="004C2C92"/>
    <w:rsid w:val="004D1DC0"/>
    <w:rsid w:val="004D1F71"/>
    <w:rsid w:val="004D4E8C"/>
    <w:rsid w:val="004E19A8"/>
    <w:rsid w:val="004F1D28"/>
    <w:rsid w:val="004F5283"/>
    <w:rsid w:val="004F5939"/>
    <w:rsid w:val="004F5B52"/>
    <w:rsid w:val="004F7EAD"/>
    <w:rsid w:val="00505566"/>
    <w:rsid w:val="0051134E"/>
    <w:rsid w:val="005131D5"/>
    <w:rsid w:val="00521933"/>
    <w:rsid w:val="00524153"/>
    <w:rsid w:val="005259BC"/>
    <w:rsid w:val="00525E82"/>
    <w:rsid w:val="0053023B"/>
    <w:rsid w:val="005324A0"/>
    <w:rsid w:val="005329B9"/>
    <w:rsid w:val="00536CF8"/>
    <w:rsid w:val="005514C5"/>
    <w:rsid w:val="00551B5A"/>
    <w:rsid w:val="00561CF4"/>
    <w:rsid w:val="00571216"/>
    <w:rsid w:val="005803DD"/>
    <w:rsid w:val="00580E3C"/>
    <w:rsid w:val="00581458"/>
    <w:rsid w:val="005829F3"/>
    <w:rsid w:val="00594C98"/>
    <w:rsid w:val="005959E2"/>
    <w:rsid w:val="005A72C2"/>
    <w:rsid w:val="005B1671"/>
    <w:rsid w:val="005B2C55"/>
    <w:rsid w:val="005B4D63"/>
    <w:rsid w:val="005C0D3D"/>
    <w:rsid w:val="005C1145"/>
    <w:rsid w:val="005C20CE"/>
    <w:rsid w:val="005D213A"/>
    <w:rsid w:val="005D28B7"/>
    <w:rsid w:val="005D6DA1"/>
    <w:rsid w:val="005E3ADE"/>
    <w:rsid w:val="005E56B1"/>
    <w:rsid w:val="005F1A02"/>
    <w:rsid w:val="005F6658"/>
    <w:rsid w:val="00605E87"/>
    <w:rsid w:val="00607784"/>
    <w:rsid w:val="0061055E"/>
    <w:rsid w:val="00611864"/>
    <w:rsid w:val="00614D5F"/>
    <w:rsid w:val="00621EBB"/>
    <w:rsid w:val="00624370"/>
    <w:rsid w:val="00624D7E"/>
    <w:rsid w:val="00625C5C"/>
    <w:rsid w:val="00647086"/>
    <w:rsid w:val="00653781"/>
    <w:rsid w:val="006574AF"/>
    <w:rsid w:val="006615E1"/>
    <w:rsid w:val="0067259E"/>
    <w:rsid w:val="00693063"/>
    <w:rsid w:val="006A04C6"/>
    <w:rsid w:val="006A1D5B"/>
    <w:rsid w:val="006B6483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04B29"/>
    <w:rsid w:val="007124B3"/>
    <w:rsid w:val="00717424"/>
    <w:rsid w:val="0072664C"/>
    <w:rsid w:val="0074218E"/>
    <w:rsid w:val="0074303F"/>
    <w:rsid w:val="007510FF"/>
    <w:rsid w:val="00755882"/>
    <w:rsid w:val="00764B2B"/>
    <w:rsid w:val="007670F7"/>
    <w:rsid w:val="00770325"/>
    <w:rsid w:val="0078177E"/>
    <w:rsid w:val="00783161"/>
    <w:rsid w:val="0079058A"/>
    <w:rsid w:val="0079382B"/>
    <w:rsid w:val="007A18BD"/>
    <w:rsid w:val="007A4209"/>
    <w:rsid w:val="007A5834"/>
    <w:rsid w:val="007B184A"/>
    <w:rsid w:val="007B3FDF"/>
    <w:rsid w:val="007C02D0"/>
    <w:rsid w:val="007C42AD"/>
    <w:rsid w:val="007C65D1"/>
    <w:rsid w:val="007C7364"/>
    <w:rsid w:val="007D17C0"/>
    <w:rsid w:val="007D210B"/>
    <w:rsid w:val="007D336F"/>
    <w:rsid w:val="007D4F05"/>
    <w:rsid w:val="007D5709"/>
    <w:rsid w:val="007D6282"/>
    <w:rsid w:val="007E2916"/>
    <w:rsid w:val="007E395B"/>
    <w:rsid w:val="007F1240"/>
    <w:rsid w:val="007F207C"/>
    <w:rsid w:val="007F2165"/>
    <w:rsid w:val="00803BE7"/>
    <w:rsid w:val="00807B45"/>
    <w:rsid w:val="00812432"/>
    <w:rsid w:val="00823016"/>
    <w:rsid w:val="00825AD0"/>
    <w:rsid w:val="0082774D"/>
    <w:rsid w:val="00841EFF"/>
    <w:rsid w:val="0084395E"/>
    <w:rsid w:val="00844685"/>
    <w:rsid w:val="008472BC"/>
    <w:rsid w:val="00855977"/>
    <w:rsid w:val="0086413E"/>
    <w:rsid w:val="00865FED"/>
    <w:rsid w:val="00871DCF"/>
    <w:rsid w:val="00873EA6"/>
    <w:rsid w:val="00875C20"/>
    <w:rsid w:val="008837C7"/>
    <w:rsid w:val="00883C9D"/>
    <w:rsid w:val="00884DB8"/>
    <w:rsid w:val="00886F5B"/>
    <w:rsid w:val="00891FAF"/>
    <w:rsid w:val="008932FD"/>
    <w:rsid w:val="008943CD"/>
    <w:rsid w:val="0089695C"/>
    <w:rsid w:val="008A0AD8"/>
    <w:rsid w:val="008A3238"/>
    <w:rsid w:val="008A67BD"/>
    <w:rsid w:val="008B08DD"/>
    <w:rsid w:val="008B4F60"/>
    <w:rsid w:val="008C36E8"/>
    <w:rsid w:val="008D0D57"/>
    <w:rsid w:val="008E037F"/>
    <w:rsid w:val="008E2966"/>
    <w:rsid w:val="008E3EDA"/>
    <w:rsid w:val="008E53FD"/>
    <w:rsid w:val="009016D9"/>
    <w:rsid w:val="00902F49"/>
    <w:rsid w:val="009104F4"/>
    <w:rsid w:val="00912A52"/>
    <w:rsid w:val="00920B21"/>
    <w:rsid w:val="00932F31"/>
    <w:rsid w:val="00935442"/>
    <w:rsid w:val="00935AD1"/>
    <w:rsid w:val="00936362"/>
    <w:rsid w:val="0093717B"/>
    <w:rsid w:val="00943FC2"/>
    <w:rsid w:val="00943FFF"/>
    <w:rsid w:val="0094464F"/>
    <w:rsid w:val="00946F2E"/>
    <w:rsid w:val="00961C84"/>
    <w:rsid w:val="009649AF"/>
    <w:rsid w:val="0096553C"/>
    <w:rsid w:val="00974C78"/>
    <w:rsid w:val="00983461"/>
    <w:rsid w:val="00985DB5"/>
    <w:rsid w:val="00991411"/>
    <w:rsid w:val="00997C16"/>
    <w:rsid w:val="009A0F9F"/>
    <w:rsid w:val="009A23CD"/>
    <w:rsid w:val="009A261C"/>
    <w:rsid w:val="009A4105"/>
    <w:rsid w:val="009B6BE1"/>
    <w:rsid w:val="009C08A0"/>
    <w:rsid w:val="009C40C4"/>
    <w:rsid w:val="009C6851"/>
    <w:rsid w:val="009C7C2D"/>
    <w:rsid w:val="009D1E9B"/>
    <w:rsid w:val="00A154AA"/>
    <w:rsid w:val="00A25E26"/>
    <w:rsid w:val="00A30BF0"/>
    <w:rsid w:val="00A35A29"/>
    <w:rsid w:val="00A41093"/>
    <w:rsid w:val="00A415E2"/>
    <w:rsid w:val="00A55D91"/>
    <w:rsid w:val="00A5664A"/>
    <w:rsid w:val="00A6754A"/>
    <w:rsid w:val="00A71DE3"/>
    <w:rsid w:val="00A81CF5"/>
    <w:rsid w:val="00A826D1"/>
    <w:rsid w:val="00A87E9F"/>
    <w:rsid w:val="00A9755B"/>
    <w:rsid w:val="00A976A7"/>
    <w:rsid w:val="00AA11AC"/>
    <w:rsid w:val="00AA14CC"/>
    <w:rsid w:val="00AA1511"/>
    <w:rsid w:val="00AA1E12"/>
    <w:rsid w:val="00AA2B14"/>
    <w:rsid w:val="00AA7F86"/>
    <w:rsid w:val="00AB1EBA"/>
    <w:rsid w:val="00AB3C06"/>
    <w:rsid w:val="00AB7549"/>
    <w:rsid w:val="00AD1156"/>
    <w:rsid w:val="00AD14BC"/>
    <w:rsid w:val="00AE02B6"/>
    <w:rsid w:val="00AE18C0"/>
    <w:rsid w:val="00AF13F7"/>
    <w:rsid w:val="00AF70AC"/>
    <w:rsid w:val="00B02DD2"/>
    <w:rsid w:val="00B04A73"/>
    <w:rsid w:val="00B0545E"/>
    <w:rsid w:val="00B10327"/>
    <w:rsid w:val="00B13267"/>
    <w:rsid w:val="00B14026"/>
    <w:rsid w:val="00B17091"/>
    <w:rsid w:val="00B17FAB"/>
    <w:rsid w:val="00B222A7"/>
    <w:rsid w:val="00B23B45"/>
    <w:rsid w:val="00B3034D"/>
    <w:rsid w:val="00B320B8"/>
    <w:rsid w:val="00B3210E"/>
    <w:rsid w:val="00B35183"/>
    <w:rsid w:val="00B3715B"/>
    <w:rsid w:val="00B540DE"/>
    <w:rsid w:val="00B8004D"/>
    <w:rsid w:val="00B86011"/>
    <w:rsid w:val="00B927F2"/>
    <w:rsid w:val="00B9359C"/>
    <w:rsid w:val="00B94702"/>
    <w:rsid w:val="00B96754"/>
    <w:rsid w:val="00BA0AD0"/>
    <w:rsid w:val="00BB7086"/>
    <w:rsid w:val="00BD2AA4"/>
    <w:rsid w:val="00BD5821"/>
    <w:rsid w:val="00BE26EB"/>
    <w:rsid w:val="00BE2980"/>
    <w:rsid w:val="00BE58DB"/>
    <w:rsid w:val="00BF0CD9"/>
    <w:rsid w:val="00BF5F6D"/>
    <w:rsid w:val="00BF6379"/>
    <w:rsid w:val="00C024B3"/>
    <w:rsid w:val="00C03E8C"/>
    <w:rsid w:val="00C15361"/>
    <w:rsid w:val="00C24BCC"/>
    <w:rsid w:val="00C30DBD"/>
    <w:rsid w:val="00C343FA"/>
    <w:rsid w:val="00C34DE3"/>
    <w:rsid w:val="00C4239E"/>
    <w:rsid w:val="00C4323B"/>
    <w:rsid w:val="00C43443"/>
    <w:rsid w:val="00C53D61"/>
    <w:rsid w:val="00C54016"/>
    <w:rsid w:val="00C549E4"/>
    <w:rsid w:val="00C54E43"/>
    <w:rsid w:val="00C74D18"/>
    <w:rsid w:val="00C84D71"/>
    <w:rsid w:val="00C93CCD"/>
    <w:rsid w:val="00C945A6"/>
    <w:rsid w:val="00CB6EDB"/>
    <w:rsid w:val="00CD4FD7"/>
    <w:rsid w:val="00CF1E2E"/>
    <w:rsid w:val="00CF7D2A"/>
    <w:rsid w:val="00D03770"/>
    <w:rsid w:val="00D06B4B"/>
    <w:rsid w:val="00D21435"/>
    <w:rsid w:val="00D3374E"/>
    <w:rsid w:val="00D34A78"/>
    <w:rsid w:val="00D35AE2"/>
    <w:rsid w:val="00D36C87"/>
    <w:rsid w:val="00D374DE"/>
    <w:rsid w:val="00D41CF1"/>
    <w:rsid w:val="00D56020"/>
    <w:rsid w:val="00D71DD9"/>
    <w:rsid w:val="00D71F9A"/>
    <w:rsid w:val="00D73641"/>
    <w:rsid w:val="00D843FB"/>
    <w:rsid w:val="00D94DD7"/>
    <w:rsid w:val="00D96506"/>
    <w:rsid w:val="00DA0841"/>
    <w:rsid w:val="00DA0872"/>
    <w:rsid w:val="00DA189B"/>
    <w:rsid w:val="00DA4417"/>
    <w:rsid w:val="00DA7C29"/>
    <w:rsid w:val="00DC3778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E1378B"/>
    <w:rsid w:val="00E16FA1"/>
    <w:rsid w:val="00E17DEA"/>
    <w:rsid w:val="00E2050B"/>
    <w:rsid w:val="00E237CB"/>
    <w:rsid w:val="00E256EA"/>
    <w:rsid w:val="00E30BF6"/>
    <w:rsid w:val="00E344BD"/>
    <w:rsid w:val="00E44858"/>
    <w:rsid w:val="00E45FD1"/>
    <w:rsid w:val="00E5758F"/>
    <w:rsid w:val="00E609CD"/>
    <w:rsid w:val="00E6234E"/>
    <w:rsid w:val="00E75882"/>
    <w:rsid w:val="00E76825"/>
    <w:rsid w:val="00E769F7"/>
    <w:rsid w:val="00E7747C"/>
    <w:rsid w:val="00E951E4"/>
    <w:rsid w:val="00E9583F"/>
    <w:rsid w:val="00E970DD"/>
    <w:rsid w:val="00EA03E6"/>
    <w:rsid w:val="00EA3497"/>
    <w:rsid w:val="00EA50F3"/>
    <w:rsid w:val="00EC0051"/>
    <w:rsid w:val="00EC0CAF"/>
    <w:rsid w:val="00EC65DF"/>
    <w:rsid w:val="00EC7C7E"/>
    <w:rsid w:val="00ED7533"/>
    <w:rsid w:val="00EE24D8"/>
    <w:rsid w:val="00EE5591"/>
    <w:rsid w:val="00EF48EB"/>
    <w:rsid w:val="00EF64C1"/>
    <w:rsid w:val="00EF6961"/>
    <w:rsid w:val="00EF7C21"/>
    <w:rsid w:val="00EF7F34"/>
    <w:rsid w:val="00F00216"/>
    <w:rsid w:val="00F006E6"/>
    <w:rsid w:val="00F13620"/>
    <w:rsid w:val="00F14C63"/>
    <w:rsid w:val="00F20328"/>
    <w:rsid w:val="00F21BF7"/>
    <w:rsid w:val="00F367B9"/>
    <w:rsid w:val="00F40AFD"/>
    <w:rsid w:val="00F42E1D"/>
    <w:rsid w:val="00F6410D"/>
    <w:rsid w:val="00F72EE7"/>
    <w:rsid w:val="00F74582"/>
    <w:rsid w:val="00F800B7"/>
    <w:rsid w:val="00F935FD"/>
    <w:rsid w:val="00FA4B1E"/>
    <w:rsid w:val="00FC2024"/>
    <w:rsid w:val="00FC4380"/>
    <w:rsid w:val="00FD2D97"/>
    <w:rsid w:val="00FF2F19"/>
    <w:rsid w:val="00FF4CE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142076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2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2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23B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561C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80A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142076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2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2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23B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561C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80A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64A6-B75C-45FB-992B-55898AE2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Asia</cp:lastModifiedBy>
  <cp:revision>3</cp:revision>
  <cp:lastPrinted>2017-03-24T07:18:00Z</cp:lastPrinted>
  <dcterms:created xsi:type="dcterms:W3CDTF">2017-03-29T16:11:00Z</dcterms:created>
  <dcterms:modified xsi:type="dcterms:W3CDTF">2017-03-29T16:13:00Z</dcterms:modified>
</cp:coreProperties>
</file>